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72" w:rsidRPr="00F74D56" w:rsidRDefault="00982C72" w:rsidP="009E14B1">
      <w:pPr>
        <w:rPr>
          <w:rFonts w:asciiTheme="minorHAnsi" w:hAnsiTheme="minorHAnsi"/>
          <w:b/>
          <w:sz w:val="32"/>
          <w:szCs w:val="32"/>
          <w:u w:val="single"/>
        </w:rPr>
      </w:pPr>
      <w:r w:rsidRPr="00F74D56">
        <w:rPr>
          <w:rFonts w:asciiTheme="minorHAnsi" w:hAnsiTheme="minorHAnsi"/>
          <w:b/>
          <w:sz w:val="32"/>
          <w:szCs w:val="32"/>
          <w:u w:val="single"/>
        </w:rPr>
        <w:t>Sample Facilitation Questions to Use with Square Tiles</w:t>
      </w:r>
    </w:p>
    <w:p w:rsidR="004E7578" w:rsidRPr="004E7578" w:rsidRDefault="004E7578" w:rsidP="009E14B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Some questions are in the context of area models, while others use the tiles in other contexts.</w:t>
      </w:r>
    </w:p>
    <w:p w:rsidR="00982C72" w:rsidRDefault="00982C72" w:rsidP="009E14B1">
      <w:pPr>
        <w:rPr>
          <w:rFonts w:asciiTheme="minorHAnsi" w:hAnsiTheme="minorHAnsi"/>
        </w:rPr>
      </w:pPr>
    </w:p>
    <w:p w:rsidR="00982C72" w:rsidRDefault="00982C72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24 a perfect square?</w:t>
      </w:r>
      <w:r w:rsidR="00A356A0">
        <w:rPr>
          <w:rFonts w:asciiTheme="minorHAnsi" w:hAnsiTheme="minorHAnsi"/>
        </w:rPr>
        <w:t xml:space="preserve">  Support your answer using the tiles.</w:t>
      </w:r>
    </w:p>
    <w:p w:rsidR="00A356A0" w:rsidRDefault="00A356A0" w:rsidP="00A356A0">
      <w:pPr>
        <w:pStyle w:val="ListParagraph"/>
        <w:ind w:left="360"/>
        <w:rPr>
          <w:rFonts w:asciiTheme="minorHAnsi" w:hAnsiTheme="minorHAnsi"/>
        </w:rPr>
      </w:pPr>
    </w:p>
    <w:p w:rsidR="00982C72" w:rsidRDefault="00A356A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</w:t>
      </w:r>
      <w:r w:rsidR="00982C72">
        <w:rPr>
          <w:rFonts w:asciiTheme="minorHAnsi" w:hAnsiTheme="minorHAnsi"/>
        </w:rPr>
        <w:t xml:space="preserve"> three examples of perfect squares using the tiles.  Write </w:t>
      </w:r>
      <w:r w:rsidR="009565F6">
        <w:rPr>
          <w:rFonts w:asciiTheme="minorHAnsi" w:hAnsiTheme="minorHAnsi"/>
        </w:rPr>
        <w:t xml:space="preserve">them as </w:t>
      </w:r>
      <w:r w:rsidR="00982C72">
        <w:rPr>
          <w:rFonts w:asciiTheme="minorHAnsi" w:hAnsiTheme="minorHAnsi"/>
        </w:rPr>
        <w:t>equations using exponents.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9565F6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factors of 24?</w:t>
      </w:r>
      <w:r w:rsidR="00A356A0">
        <w:rPr>
          <w:rFonts w:asciiTheme="minorHAnsi" w:hAnsiTheme="minorHAnsi"/>
        </w:rPr>
        <w:t xml:space="preserve">  Illustrate using the tiles.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A356A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the tiles to d</w:t>
      </w:r>
      <w:r w:rsidR="009565F6">
        <w:rPr>
          <w:rFonts w:asciiTheme="minorHAnsi" w:hAnsiTheme="minorHAnsi"/>
        </w:rPr>
        <w:t>emonstrate the multiplicative identity property.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9565F6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5 prime numbers.  Demonstrate your understanding with the square tiles.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9565F6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all even numbers composite?  Support your answer with examples or counterexamples using the tiles.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9565F6" w:rsidP="009565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all odd numbers prime?  Support your answer with examples or counterexamples using the tiles.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A356A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the tiles to d</w:t>
      </w:r>
      <w:r w:rsidR="009565F6">
        <w:rPr>
          <w:rFonts w:asciiTheme="minorHAnsi" w:hAnsiTheme="minorHAnsi"/>
        </w:rPr>
        <w:t>emonstrate the commutative property</w:t>
      </w:r>
      <w:r>
        <w:rPr>
          <w:rFonts w:asciiTheme="minorHAnsi" w:hAnsiTheme="minorHAnsi"/>
        </w:rPr>
        <w:t xml:space="preserve"> of multiplication</w:t>
      </w:r>
      <w:r w:rsidR="009565F6">
        <w:rPr>
          <w:rFonts w:asciiTheme="minorHAnsi" w:hAnsiTheme="minorHAnsi"/>
        </w:rPr>
        <w:t>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9565F6" w:rsidRDefault="009565F6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an algebraic formula to find the area of a rectangle.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A356A0" w:rsidRDefault="009565F6" w:rsidP="00566BC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71A60">
        <w:rPr>
          <w:rFonts w:asciiTheme="minorHAnsi" w:hAnsiTheme="minorHAnsi"/>
        </w:rPr>
        <w:t xml:space="preserve">Create 3 different 2-step expressions that are equal to 20.  </w:t>
      </w:r>
    </w:p>
    <w:p w:rsidR="00471A60" w:rsidRPr="00471A60" w:rsidRDefault="00471A60" w:rsidP="00471A60">
      <w:pPr>
        <w:rPr>
          <w:rFonts w:asciiTheme="minorHAnsi" w:hAnsiTheme="minorHAnsi"/>
        </w:rPr>
      </w:pPr>
    </w:p>
    <w:p w:rsidR="00A356A0" w:rsidRDefault="00A356A0" w:rsidP="00A356A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Illustrate the Pythagorean Theorem with a 3</w:t>
      </w:r>
      <w:proofErr w:type="gramStart"/>
      <w:r>
        <w:rPr>
          <w:rFonts w:asciiTheme="minorHAnsi" w:hAnsiTheme="minorHAnsi"/>
        </w:rPr>
        <w:t>,4,5</w:t>
      </w:r>
      <w:proofErr w:type="gramEnd"/>
      <w:r>
        <w:rPr>
          <w:rFonts w:asciiTheme="minorHAnsi" w:hAnsiTheme="minorHAnsi"/>
        </w:rPr>
        <w:t xml:space="preserve"> right triangle.</w:t>
      </w:r>
    </w:p>
    <w:p w:rsidR="00A356A0" w:rsidRPr="00A356A0" w:rsidRDefault="00A356A0" w:rsidP="00A356A0">
      <w:pPr>
        <w:rPr>
          <w:rFonts w:asciiTheme="minorHAnsi" w:hAnsiTheme="minorHAnsi"/>
        </w:rPr>
      </w:pPr>
    </w:p>
    <w:p w:rsidR="00A356A0" w:rsidRDefault="00A356A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Find the probability of selecting a certain color tile.</w:t>
      </w:r>
    </w:p>
    <w:p w:rsidR="00A356A0" w:rsidRPr="00A356A0" w:rsidRDefault="00A356A0" w:rsidP="00A356A0">
      <w:pPr>
        <w:pStyle w:val="ListParagraph"/>
        <w:rPr>
          <w:rFonts w:asciiTheme="minorHAnsi" w:hAnsiTheme="minorHAnsi"/>
        </w:rPr>
      </w:pPr>
    </w:p>
    <w:p w:rsidR="00A356A0" w:rsidRDefault="00A356A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fraction of the tiles are yellow?</w:t>
      </w:r>
    </w:p>
    <w:p w:rsidR="00A356A0" w:rsidRPr="00A356A0" w:rsidRDefault="00A356A0" w:rsidP="00A356A0">
      <w:pPr>
        <w:pStyle w:val="ListParagraph"/>
        <w:rPr>
          <w:rFonts w:asciiTheme="minorHAnsi" w:hAnsiTheme="minorHAnsi"/>
        </w:rPr>
      </w:pPr>
    </w:p>
    <w:p w:rsidR="00A356A0" w:rsidRDefault="00471A6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Practice substitution.  Assign values to each color and find the total.</w:t>
      </w:r>
    </w:p>
    <w:p w:rsidR="00471A60" w:rsidRPr="00471A60" w:rsidRDefault="00471A60" w:rsidP="00471A60">
      <w:pPr>
        <w:pStyle w:val="ListParagraph"/>
        <w:rPr>
          <w:rFonts w:asciiTheme="minorHAnsi" w:hAnsiTheme="minorHAnsi"/>
        </w:rPr>
      </w:pPr>
    </w:p>
    <w:p w:rsidR="00471A60" w:rsidRDefault="00471A6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Practice weighted average.  Assign percent weights and values to each color.  Find the total.</w:t>
      </w:r>
    </w:p>
    <w:p w:rsidR="00471A60" w:rsidRPr="00471A60" w:rsidRDefault="00471A60" w:rsidP="00471A60">
      <w:pPr>
        <w:pStyle w:val="ListParagraph"/>
        <w:rPr>
          <w:rFonts w:asciiTheme="minorHAnsi" w:hAnsiTheme="minorHAnsi"/>
        </w:rPr>
      </w:pPr>
    </w:p>
    <w:p w:rsidR="00471A60" w:rsidRDefault="00471A60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 model of a multi-step equation and ask a colleague to write the equation.</w:t>
      </w:r>
    </w:p>
    <w:p w:rsidR="00471A60" w:rsidRPr="00471A60" w:rsidRDefault="00471A60" w:rsidP="00471A60">
      <w:pPr>
        <w:pStyle w:val="ListParagraph"/>
        <w:rPr>
          <w:rFonts w:asciiTheme="minorHAnsi" w:hAnsiTheme="minorHAnsi"/>
        </w:rPr>
      </w:pPr>
    </w:p>
    <w:p w:rsidR="00471A60" w:rsidRDefault="004E7578" w:rsidP="00982C7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 hands-on bar graph.  </w:t>
      </w:r>
      <w:r w:rsidR="00471A60">
        <w:rPr>
          <w:rFonts w:asciiTheme="minorHAnsi" w:hAnsiTheme="minorHAnsi"/>
        </w:rPr>
        <w:t xml:space="preserve">Sort the tiles by color </w:t>
      </w:r>
      <w:r>
        <w:rPr>
          <w:rFonts w:asciiTheme="minorHAnsi" w:hAnsiTheme="minorHAnsi"/>
        </w:rPr>
        <w:t>and arrange each color as a bar in a bar graph.</w:t>
      </w:r>
    </w:p>
    <w:p w:rsidR="004E7578" w:rsidRPr="004E7578" w:rsidRDefault="004E7578" w:rsidP="004E7578">
      <w:pPr>
        <w:pStyle w:val="ListParagraph"/>
        <w:rPr>
          <w:rFonts w:asciiTheme="minorHAnsi" w:hAnsiTheme="minorHAnsi"/>
        </w:rPr>
      </w:pPr>
    </w:p>
    <w:p w:rsidR="00982C72" w:rsidRDefault="004E7578" w:rsidP="009E14B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Assign a value to each color.  Try various combinations to total 100.</w:t>
      </w:r>
    </w:p>
    <w:p w:rsidR="00F74D56" w:rsidRDefault="00F74D56" w:rsidP="00F74D56">
      <w:pPr>
        <w:rPr>
          <w:rFonts w:asciiTheme="minorHAnsi" w:hAnsiTheme="minorHAnsi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b/>
          <w:color w:val="333333"/>
          <w:sz w:val="28"/>
          <w:szCs w:val="28"/>
        </w:rPr>
      </w:pPr>
      <w:r w:rsidRPr="00F74D56">
        <w:rPr>
          <w:rFonts w:asciiTheme="minorHAnsi" w:hAnsiTheme="minorHAnsi" w:cs="ArialMT"/>
          <w:b/>
          <w:color w:val="333333"/>
          <w:sz w:val="28"/>
          <w:szCs w:val="28"/>
        </w:rPr>
        <w:lastRenderedPageBreak/>
        <w:t>Rectangles as Problem-Solving Tools</w:t>
      </w: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b/>
          <w:i/>
          <w:color w:val="333333"/>
          <w:sz w:val="28"/>
          <w:szCs w:val="28"/>
        </w:rPr>
      </w:pPr>
      <w:r w:rsidRPr="00F74D56">
        <w:rPr>
          <w:rFonts w:asciiTheme="minorHAnsi" w:hAnsiTheme="minorHAnsi" w:cs="ArialMT"/>
          <w:b/>
          <w:i/>
          <w:color w:val="333333"/>
          <w:sz w:val="28"/>
          <w:szCs w:val="28"/>
        </w:rPr>
        <w:t>Us</w:t>
      </w:r>
      <w:bookmarkStart w:id="0" w:name="_GoBack"/>
      <w:bookmarkEnd w:id="0"/>
      <w:r w:rsidRPr="00F74D56">
        <w:rPr>
          <w:rFonts w:asciiTheme="minorHAnsi" w:hAnsiTheme="minorHAnsi" w:cs="ArialMT"/>
          <w:b/>
          <w:i/>
          <w:color w:val="333333"/>
          <w:sz w:val="28"/>
          <w:szCs w:val="28"/>
        </w:rPr>
        <w:t>e Area Models to Teach Math Concepts at All Levels</w:t>
      </w:r>
    </w:p>
    <w:p w:rsidR="00F74D56" w:rsidRDefault="00EB3071" w:rsidP="00F74D56">
      <w:pPr>
        <w:autoSpaceDE w:val="0"/>
        <w:autoSpaceDN w:val="0"/>
        <w:adjustRightInd w:val="0"/>
        <w:rPr>
          <w:rFonts w:asciiTheme="minorHAnsi" w:hAnsiTheme="minorHAnsi" w:cs="ArialMT"/>
          <w:i/>
          <w:color w:val="333333"/>
        </w:rPr>
      </w:pPr>
      <w:r>
        <w:rPr>
          <w:rFonts w:asciiTheme="minorHAnsi" w:hAnsiTheme="minorHAnsi" w:cs="ArialMT"/>
          <w:i/>
          <w:color w:val="333333"/>
        </w:rPr>
        <w:t>COABE Conference 2015</w:t>
      </w:r>
      <w:r w:rsidR="00F74D56">
        <w:rPr>
          <w:rFonts w:asciiTheme="minorHAnsi" w:hAnsiTheme="minorHAnsi" w:cs="ArialMT"/>
          <w:i/>
          <w:color w:val="333333"/>
        </w:rPr>
        <w:t>,</w:t>
      </w:r>
      <w:r>
        <w:rPr>
          <w:rFonts w:asciiTheme="minorHAnsi" w:hAnsiTheme="minorHAnsi" w:cs="ArialMT"/>
          <w:i/>
          <w:color w:val="333333"/>
        </w:rPr>
        <w:t xml:space="preserve"> Denver CO,</w:t>
      </w:r>
      <w:r w:rsidR="00F74D56">
        <w:rPr>
          <w:rFonts w:asciiTheme="minorHAnsi" w:hAnsiTheme="minorHAnsi" w:cs="ArialMT"/>
          <w:i/>
          <w:color w:val="333333"/>
        </w:rPr>
        <w:t xml:space="preserve"> presented by Amy Vickers</w:t>
      </w:r>
    </w:p>
    <w:p w:rsid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i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  <w:r w:rsidRPr="00F74D56">
        <w:rPr>
          <w:rFonts w:asciiTheme="minorHAnsi" w:hAnsiTheme="minorHAnsi" w:cs="ArialMT"/>
          <w:color w:val="333333"/>
        </w:rPr>
        <w:t>Rectangular arrays</w:t>
      </w: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  <w:r w:rsidRPr="00F74D56">
        <w:rPr>
          <w:rFonts w:asciiTheme="minorHAnsi" w:hAnsiTheme="minorHAnsi" w:cs="ArialMT"/>
          <w:color w:val="333333"/>
        </w:rPr>
        <w:t>Measured area models</w:t>
      </w: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  <w:r w:rsidRPr="00F74D56">
        <w:rPr>
          <w:rFonts w:asciiTheme="minorHAnsi" w:hAnsiTheme="minorHAnsi" w:cs="ArialMT"/>
          <w:color w:val="333333"/>
        </w:rPr>
        <w:t>Abstract area models</w:t>
      </w: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  <w:r w:rsidRPr="00F74D56">
        <w:rPr>
          <w:rFonts w:asciiTheme="minorHAnsi" w:hAnsiTheme="minorHAnsi" w:cs="ArialMT"/>
          <w:color w:val="333333"/>
        </w:rPr>
        <w:t>Application:  multiplying fractions</w:t>
      </w: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  <w:r w:rsidRPr="00F74D56">
        <w:rPr>
          <w:rFonts w:asciiTheme="minorHAnsi" w:hAnsiTheme="minorHAnsi" w:cs="ArialMT"/>
          <w:color w:val="333333"/>
        </w:rPr>
        <w:t>Application:  long division</w:t>
      </w: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  <w:r w:rsidRPr="00F74D56">
        <w:rPr>
          <w:rFonts w:asciiTheme="minorHAnsi" w:hAnsiTheme="minorHAnsi" w:cs="ArialMT"/>
          <w:color w:val="333333"/>
        </w:rPr>
        <w:t>Application:  examining properties</w:t>
      </w: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</w:p>
    <w:p w:rsidR="00F74D56" w:rsidRPr="00F74D56" w:rsidRDefault="00F74D56" w:rsidP="00F74D56">
      <w:pPr>
        <w:autoSpaceDE w:val="0"/>
        <w:autoSpaceDN w:val="0"/>
        <w:adjustRightInd w:val="0"/>
        <w:rPr>
          <w:rFonts w:asciiTheme="minorHAnsi" w:hAnsiTheme="minorHAnsi" w:cs="ArialMT"/>
          <w:color w:val="333333"/>
        </w:rPr>
      </w:pPr>
      <w:r w:rsidRPr="00F74D56">
        <w:rPr>
          <w:rFonts w:asciiTheme="minorHAnsi" w:hAnsiTheme="minorHAnsi" w:cs="ArialMT"/>
          <w:color w:val="333333"/>
        </w:rPr>
        <w:t>Application:  multiplying binomials</w:t>
      </w:r>
    </w:p>
    <w:p w:rsidR="00F74D56" w:rsidRPr="00F74D56" w:rsidRDefault="00F74D56" w:rsidP="00F74D56">
      <w:pPr>
        <w:rPr>
          <w:rFonts w:asciiTheme="minorHAnsi" w:hAnsiTheme="minorHAnsi"/>
        </w:rPr>
      </w:pPr>
    </w:p>
    <w:p w:rsidR="00F74D56" w:rsidRPr="00F74D56" w:rsidRDefault="00F74D56" w:rsidP="00F74D56">
      <w:pPr>
        <w:rPr>
          <w:rFonts w:asciiTheme="minorHAnsi" w:hAnsiTheme="minorHAnsi"/>
        </w:rPr>
      </w:pPr>
    </w:p>
    <w:sectPr w:rsidR="00F74D56" w:rsidRPr="00F74D56" w:rsidSect="000875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4B" w:rsidRDefault="0025624B" w:rsidP="00A356A0">
      <w:r>
        <w:separator/>
      </w:r>
    </w:p>
  </w:endnote>
  <w:endnote w:type="continuationSeparator" w:id="0">
    <w:p w:rsidR="0025624B" w:rsidRDefault="0025624B" w:rsidP="00A3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A0" w:rsidRPr="00471A60" w:rsidRDefault="00A356A0" w:rsidP="00A356A0">
    <w:pPr>
      <w:pStyle w:val="Footer"/>
      <w:jc w:val="right"/>
      <w:rPr>
        <w:rFonts w:ascii="Century Gothic" w:eastAsia="MS Gothic" w:hAnsi="Century Gothic"/>
      </w:rPr>
    </w:pPr>
    <w:r w:rsidRPr="00471A60">
      <w:rPr>
        <w:rFonts w:ascii="Century Gothic" w:eastAsia="MS Gothic" w:hAnsi="Century Gothic"/>
      </w:rPr>
      <w:t>www.elevatingadulteducation.com</w:t>
    </w:r>
  </w:p>
  <w:p w:rsidR="00A356A0" w:rsidRDefault="00A35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4B" w:rsidRDefault="0025624B" w:rsidP="00A356A0">
      <w:r>
        <w:separator/>
      </w:r>
    </w:p>
  </w:footnote>
  <w:footnote w:type="continuationSeparator" w:id="0">
    <w:p w:rsidR="0025624B" w:rsidRDefault="0025624B" w:rsidP="00A3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1210"/>
    <w:multiLevelType w:val="hybridMultilevel"/>
    <w:tmpl w:val="7C66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260E3"/>
    <w:multiLevelType w:val="hybridMultilevel"/>
    <w:tmpl w:val="7D6046F4"/>
    <w:lvl w:ilvl="0" w:tplc="8298A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C3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E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21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F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A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783CEE"/>
    <w:multiLevelType w:val="hybridMultilevel"/>
    <w:tmpl w:val="847AC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074AD3"/>
    <w:multiLevelType w:val="hybridMultilevel"/>
    <w:tmpl w:val="76F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086B"/>
    <w:multiLevelType w:val="hybridMultilevel"/>
    <w:tmpl w:val="61A0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60D66"/>
    <w:multiLevelType w:val="hybridMultilevel"/>
    <w:tmpl w:val="5EF204AE"/>
    <w:lvl w:ilvl="0" w:tplc="FE00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09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2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8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A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3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A06885"/>
    <w:multiLevelType w:val="hybridMultilevel"/>
    <w:tmpl w:val="EC9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1"/>
    <w:rsid w:val="00021256"/>
    <w:rsid w:val="00051DA6"/>
    <w:rsid w:val="0008758C"/>
    <w:rsid w:val="000D238C"/>
    <w:rsid w:val="0013220C"/>
    <w:rsid w:val="00156EEC"/>
    <w:rsid w:val="0025624B"/>
    <w:rsid w:val="002C554E"/>
    <w:rsid w:val="00333543"/>
    <w:rsid w:val="003B2F19"/>
    <w:rsid w:val="00471A60"/>
    <w:rsid w:val="00473F8D"/>
    <w:rsid w:val="004E7578"/>
    <w:rsid w:val="005802C6"/>
    <w:rsid w:val="006C5DF5"/>
    <w:rsid w:val="008946B2"/>
    <w:rsid w:val="009565F6"/>
    <w:rsid w:val="00982C72"/>
    <w:rsid w:val="009E14B1"/>
    <w:rsid w:val="00A356A0"/>
    <w:rsid w:val="00BF40D9"/>
    <w:rsid w:val="00D10D94"/>
    <w:rsid w:val="00DC7C1B"/>
    <w:rsid w:val="00DF491D"/>
    <w:rsid w:val="00E275B9"/>
    <w:rsid w:val="00E8127B"/>
    <w:rsid w:val="00EB3071"/>
    <w:rsid w:val="00EE1C2D"/>
    <w:rsid w:val="00F62F38"/>
    <w:rsid w:val="00F73AF0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04FC5-36A6-4C96-B577-F88A7000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C72"/>
    <w:pPr>
      <w:ind w:left="720"/>
      <w:contextualSpacing/>
    </w:pPr>
  </w:style>
  <w:style w:type="paragraph" w:styleId="Header">
    <w:name w:val="header"/>
    <w:basedOn w:val="Normal"/>
    <w:link w:val="HeaderChar"/>
    <w:rsid w:val="00A35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5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Vickers</dc:creator>
  <cp:keywords/>
  <dc:description/>
  <cp:lastModifiedBy>Amy Vickers</cp:lastModifiedBy>
  <cp:revision>11</cp:revision>
  <dcterms:created xsi:type="dcterms:W3CDTF">2014-08-08T18:47:00Z</dcterms:created>
  <dcterms:modified xsi:type="dcterms:W3CDTF">2015-04-12T20:32:00Z</dcterms:modified>
</cp:coreProperties>
</file>